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25CF5" w14:textId="77777777" w:rsidR="00F46600" w:rsidRDefault="00F46600" w:rsidP="00B833D2">
      <w:pPr>
        <w:keepLines/>
        <w:tabs>
          <w:tab w:val="left" w:pos="567"/>
        </w:tabs>
        <w:overflowPunct/>
        <w:autoSpaceDE/>
        <w:snapToGrid w:val="0"/>
        <w:spacing w:after="0"/>
        <w:rPr>
          <w:rFonts w:ascii="Arial" w:hAnsi="Arial" w:cs="Arial"/>
          <w:b/>
          <w:sz w:val="28"/>
          <w:szCs w:val="28"/>
        </w:rPr>
      </w:pPr>
    </w:p>
    <w:p w14:paraId="688D45AB" w14:textId="5D645EB6"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134BCB">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16363" w:rsidRPr="00816363">
        <w:rPr>
          <w:rFonts w:ascii="Arial" w:hAnsi="Arial" w:cs="Arial"/>
          <w:b/>
          <w:sz w:val="28"/>
          <w:szCs w:val="28"/>
        </w:rPr>
        <w:t>RP-211501</w:t>
      </w:r>
    </w:p>
    <w:p w14:paraId="0467A7CD" w14:textId="1419B02F"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34BCB">
        <w:rPr>
          <w:rFonts w:ascii="Arial" w:hAnsi="Arial" w:cs="Arial"/>
          <w:b/>
          <w:sz w:val="28"/>
          <w:szCs w:val="28"/>
        </w:rPr>
        <w:t>June</w:t>
      </w:r>
      <w:r>
        <w:rPr>
          <w:rFonts w:ascii="Arial" w:hAnsi="Arial" w:cs="Arial"/>
          <w:b/>
          <w:sz w:val="28"/>
          <w:szCs w:val="28"/>
        </w:rPr>
        <w:t xml:space="preserve"> </w:t>
      </w:r>
      <w:r w:rsidR="003E7D6D">
        <w:rPr>
          <w:rFonts w:ascii="Arial" w:hAnsi="Arial" w:cs="Arial"/>
          <w:b/>
          <w:sz w:val="28"/>
          <w:szCs w:val="28"/>
        </w:rPr>
        <w:t>1</w:t>
      </w:r>
      <w:r w:rsidR="00134BCB">
        <w:rPr>
          <w:rFonts w:ascii="Arial" w:hAnsi="Arial" w:cs="Arial"/>
          <w:b/>
          <w:sz w:val="28"/>
          <w:szCs w:val="28"/>
        </w:rPr>
        <w:t>4</w:t>
      </w:r>
      <w:r>
        <w:rPr>
          <w:rFonts w:ascii="Arial" w:hAnsi="Arial" w:cs="Arial"/>
          <w:b/>
          <w:sz w:val="28"/>
          <w:szCs w:val="28"/>
        </w:rPr>
        <w:t xml:space="preserve"> – </w:t>
      </w:r>
      <w:r w:rsidR="00134BCB">
        <w:rPr>
          <w:rFonts w:ascii="Arial" w:hAnsi="Arial" w:cs="Arial"/>
          <w:b/>
          <w:sz w:val="28"/>
          <w:szCs w:val="28"/>
        </w:rPr>
        <w:t>18</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C4A4E1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CD5521">
        <w:rPr>
          <w:rFonts w:ascii="Arial" w:hAnsi="Arial" w:cs="Arial"/>
          <w:lang w:eastAsia="ja-JP"/>
        </w:rPr>
        <w:t>8</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2F28642" w:rsidR="00593315" w:rsidRPr="0051519F" w:rsidRDefault="0051519F" w:rsidP="001A248F">
            <w:pPr>
              <w:tabs>
                <w:tab w:val="left" w:pos="567"/>
              </w:tabs>
              <w:spacing w:after="0"/>
              <w:rPr>
                <w:rFonts w:ascii="Arial" w:hAnsi="Arial" w:cs="Arial"/>
                <w:bCs/>
                <w:lang w:eastAsia="ja-JP"/>
              </w:rPr>
            </w:pPr>
            <w:r w:rsidRPr="0051519F">
              <w:rPr>
                <w:rFonts w:ascii="Arial" w:eastAsia="Batang" w:hAnsi="Arial" w:cs="Arial"/>
                <w:bCs/>
                <w:lang w:eastAsia="zh-CN"/>
              </w:rPr>
              <w:t>PC2 EN-DC with x LTE band + y NR band (x= 2, 3, 4, y=1; x=1, 2, y=2)</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091DA3F" w:rsidR="00A76519" w:rsidRPr="008A2332" w:rsidRDefault="007533EA" w:rsidP="00A76519">
            <w:pPr>
              <w:tabs>
                <w:tab w:val="left" w:pos="567"/>
              </w:tabs>
              <w:spacing w:after="0"/>
              <w:rPr>
                <w:rFonts w:ascii="Arial" w:hAnsi="Arial" w:cs="Arial"/>
                <w:lang w:eastAsia="ja-JP"/>
              </w:rPr>
            </w:pPr>
            <w:r w:rsidRPr="007533EA">
              <w:rPr>
                <w:rFonts w:ascii="Arial" w:hAnsi="Arial" w:cs="Arial"/>
                <w:lang w:eastAsia="ja-JP"/>
              </w:rPr>
              <w:t>Power Class 2 for EN-DC with x LTE band + y NR TDD band</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2FFAAB5" w:rsidR="00A76519" w:rsidRPr="008A2332" w:rsidRDefault="0051519F" w:rsidP="00A76519">
            <w:pPr>
              <w:tabs>
                <w:tab w:val="left" w:pos="567"/>
              </w:tabs>
              <w:spacing w:after="0"/>
              <w:rPr>
                <w:rFonts w:ascii="Arial" w:hAnsi="Arial" w:cs="Arial"/>
                <w:lang w:eastAsia="ja-JP"/>
              </w:rPr>
            </w:pPr>
            <w:r w:rsidRPr="0051519F">
              <w:rPr>
                <w:rFonts w:ascii="Arial" w:hAnsi="Arial" w:cs="Arial"/>
                <w:lang w:eastAsia="ja-JP"/>
              </w:rPr>
              <w:t>RP-210816</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49D9CC02"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020582">
              <w:rPr>
                <w:rFonts w:ascii="Arial" w:hAnsi="Arial" w:cs="Arial"/>
                <w:lang w:eastAsia="ja-JP"/>
              </w:rPr>
              <w:t>3</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7559DF1C" w:rsidR="00871653" w:rsidRPr="00134BCB" w:rsidRDefault="00816363"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95</w:t>
            </w:r>
            <w:r w:rsidR="00871653" w:rsidRPr="00134BCB">
              <w:rPr>
                <w:rFonts w:ascii="Arial" w:hAnsi="Arial" w:cs="Arial"/>
                <w:color w:val="00B050"/>
                <w:kern w:val="2"/>
                <w:lang w:val="en-US" w:eastAsia="ja-JP"/>
              </w:rPr>
              <w:t>%</w:t>
            </w:r>
          </w:p>
        </w:tc>
        <w:tc>
          <w:tcPr>
            <w:tcW w:w="2268" w:type="dxa"/>
          </w:tcPr>
          <w:p w14:paraId="53EB9CAF" w14:textId="77777777" w:rsidR="001C44E6"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Performance Part:</w:t>
            </w:r>
          </w:p>
          <w:p w14:paraId="5610102C" w14:textId="746A2FC0" w:rsidR="00871653" w:rsidRPr="00134BCB" w:rsidRDefault="00816363"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95</w:t>
            </w:r>
            <w:r w:rsidR="00555037" w:rsidRPr="00134BCB">
              <w:rPr>
                <w:rFonts w:ascii="Arial" w:hAnsi="Arial" w:cs="Arial"/>
                <w:color w:val="00B050"/>
                <w:kern w:val="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00A56EC2"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96BEDF" w14:textId="6FB6208F" w:rsidR="002E6AE4" w:rsidRPr="002E6AE4" w:rsidRDefault="002E6AE4" w:rsidP="002E6AE4">
      <w:r>
        <w:t xml:space="preserve">All combination in the scope of the previous </w:t>
      </w:r>
      <w:r w:rsidR="00CD5521">
        <w:t xml:space="preserve">approved </w:t>
      </w:r>
      <w:r>
        <w:t xml:space="preserve">WID </w:t>
      </w:r>
      <w:r w:rsidR="00684D2B" w:rsidRPr="00684D2B">
        <w:t>RP-210816</w:t>
      </w:r>
      <w:r w:rsidR="00684D2B" w:rsidRPr="00684D2B">
        <w:t xml:space="preserve"> </w:t>
      </w:r>
      <w:r>
        <w:t xml:space="preserve">are completed. </w:t>
      </w:r>
      <w:r w:rsidR="00F46600">
        <w:t xml:space="preserve">But </w:t>
      </w:r>
      <w:r>
        <w:t xml:space="preserve">new combinations are proposed </w:t>
      </w:r>
      <w:r w:rsidR="00CD5521">
        <w:t xml:space="preserve">in a revised WID </w:t>
      </w:r>
      <w:r>
        <w:t>for this meeting.</w:t>
      </w:r>
    </w:p>
    <w:p w14:paraId="285419EF" w14:textId="77777777" w:rsidR="00701410" w:rsidRPr="003A4B47" w:rsidRDefault="00701410" w:rsidP="00A76519">
      <w:pPr>
        <w:rPr>
          <w:rFonts w:cs="Arial"/>
          <w:lang w:eastAsia="ja-JP"/>
        </w:rPr>
      </w:pPr>
      <w:r>
        <w:lastRenderedPageBreak/>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6AF5B393" w14:textId="74E056FF" w:rsidR="00134BCB" w:rsidRPr="009C1893" w:rsidRDefault="00134BCB" w:rsidP="00134BCB">
      <w:pPr>
        <w:pStyle w:val="NO"/>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4E1D45" w:rsidRDefault="004E1D45">
      <w:r>
        <w:separator/>
      </w:r>
    </w:p>
  </w:endnote>
  <w:endnote w:type="continuationSeparator" w:id="0">
    <w:p w14:paraId="1B8905FB" w14:textId="77777777" w:rsidR="004E1D45" w:rsidRDefault="004E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4E1D45" w:rsidRDefault="004E1D4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4E1D45" w:rsidRDefault="004E1D45">
      <w:r>
        <w:separator/>
      </w:r>
    </w:p>
  </w:footnote>
  <w:footnote w:type="continuationSeparator" w:id="0">
    <w:p w14:paraId="673EC909" w14:textId="77777777" w:rsidR="004E1D45" w:rsidRDefault="004E1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120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0582"/>
    <w:rsid w:val="000276C5"/>
    <w:rsid w:val="0004456C"/>
    <w:rsid w:val="00050714"/>
    <w:rsid w:val="00052492"/>
    <w:rsid w:val="0005259B"/>
    <w:rsid w:val="00053FEE"/>
    <w:rsid w:val="00060AE4"/>
    <w:rsid w:val="000676C8"/>
    <w:rsid w:val="000746A7"/>
    <w:rsid w:val="00074FCD"/>
    <w:rsid w:val="0007519F"/>
    <w:rsid w:val="00086D5B"/>
    <w:rsid w:val="000910BB"/>
    <w:rsid w:val="000926AF"/>
    <w:rsid w:val="00093924"/>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E6AE4"/>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519F"/>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4D2B"/>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533EA"/>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363"/>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D5521"/>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00A"/>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46600"/>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637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4</cp:revision>
  <dcterms:created xsi:type="dcterms:W3CDTF">2021-06-14T12:18:00Z</dcterms:created>
  <dcterms:modified xsi:type="dcterms:W3CDTF">2021-06-16T19:00:00Z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